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DC8F" w14:textId="02E800AC" w:rsidR="007B2140" w:rsidRPr="00A54389" w:rsidRDefault="00A54389" w:rsidP="00A54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389">
        <w:rPr>
          <w:rFonts w:ascii="Times New Roman" w:hAnsi="Times New Roman" w:cs="Times New Roman"/>
          <w:b/>
          <w:bCs/>
          <w:sz w:val="24"/>
          <w:szCs w:val="24"/>
        </w:rPr>
        <w:t>Regulamin zajęć</w:t>
      </w:r>
    </w:p>
    <w:p w14:paraId="40CD8713" w14:textId="4D9E1C33" w:rsidR="00A54389" w:rsidRDefault="00A54389" w:rsidP="00A54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389">
        <w:rPr>
          <w:rFonts w:ascii="Times New Roman" w:hAnsi="Times New Roman" w:cs="Times New Roman"/>
          <w:b/>
          <w:bCs/>
          <w:sz w:val="24"/>
          <w:szCs w:val="24"/>
        </w:rPr>
        <w:t>Nordic Walking dla osób z chorobą Parkinsona</w:t>
      </w:r>
    </w:p>
    <w:p w14:paraId="64F790E5" w14:textId="77777777" w:rsidR="008D1256" w:rsidRDefault="008D1256" w:rsidP="00A54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E93EF" w14:textId="77777777" w:rsidR="00A54389" w:rsidRPr="00A54389" w:rsidRDefault="00A54389" w:rsidP="00A54389">
      <w:pPr>
        <w:jc w:val="center"/>
        <w:rPr>
          <w:rFonts w:ascii="Times New Roman" w:hAnsi="Times New Roman" w:cs="Times New Roman"/>
          <w:b/>
          <w:bCs/>
        </w:rPr>
      </w:pPr>
      <w:r w:rsidRPr="00A54389">
        <w:rPr>
          <w:rFonts w:ascii="Times New Roman" w:hAnsi="Times New Roman" w:cs="Times New Roman"/>
          <w:b/>
          <w:bCs/>
        </w:rPr>
        <w:t>§ 1 POSTANOWIENIA OGÓLNE</w:t>
      </w:r>
    </w:p>
    <w:p w14:paraId="24AF3761" w14:textId="2D206BEF" w:rsidR="00A54389" w:rsidRPr="008D1256" w:rsidRDefault="00A54389" w:rsidP="008D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Regulamin określa zasady realizacji zajęć Nordic Walking dla osób z chorobą Parkinsona i ich opiekunów, które będą w nich uczestniczyć.</w:t>
      </w:r>
    </w:p>
    <w:p w14:paraId="70EC554F" w14:textId="13DF7076" w:rsidR="00A54389" w:rsidRPr="008D1256" w:rsidRDefault="00A54389" w:rsidP="008D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Zajęcia prowadzone są przez dwie fizjoterapeutki: dr Justynę Szefler-</w:t>
      </w:r>
      <w:proofErr w:type="spellStart"/>
      <w:r w:rsidRPr="008D1256">
        <w:rPr>
          <w:rFonts w:ascii="Times New Roman" w:hAnsi="Times New Roman" w:cs="Times New Roman"/>
        </w:rPr>
        <w:t>Derela</w:t>
      </w:r>
      <w:proofErr w:type="spellEnd"/>
      <w:r w:rsidRPr="008D1256">
        <w:rPr>
          <w:rFonts w:ascii="Times New Roman" w:hAnsi="Times New Roman" w:cs="Times New Roman"/>
        </w:rPr>
        <w:t xml:space="preserve"> oraz dr Dagmarę </w:t>
      </w:r>
      <w:proofErr w:type="spellStart"/>
      <w:r w:rsidRPr="008D1256">
        <w:rPr>
          <w:rFonts w:ascii="Times New Roman" w:hAnsi="Times New Roman" w:cs="Times New Roman"/>
        </w:rPr>
        <w:t>Wasiuk</w:t>
      </w:r>
      <w:proofErr w:type="spellEnd"/>
      <w:r w:rsidRPr="008D1256">
        <w:rPr>
          <w:rFonts w:ascii="Times New Roman" w:hAnsi="Times New Roman" w:cs="Times New Roman"/>
        </w:rPr>
        <w:t>-Zowadę.</w:t>
      </w:r>
    </w:p>
    <w:p w14:paraId="4DA82259" w14:textId="0908B52E" w:rsidR="008D1256" w:rsidRPr="008D1256" w:rsidRDefault="008D1256" w:rsidP="008D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Organizatorem zajęć jest Śląska Akademia Parkinsona</w:t>
      </w:r>
      <w:r w:rsidR="009D5C34">
        <w:rPr>
          <w:rFonts w:ascii="Times New Roman" w:hAnsi="Times New Roman" w:cs="Times New Roman"/>
        </w:rPr>
        <w:t>.</w:t>
      </w:r>
    </w:p>
    <w:p w14:paraId="2F9CC972" w14:textId="4A87BAFD" w:rsidR="00A54389" w:rsidRPr="008D1256" w:rsidRDefault="00A54389" w:rsidP="008D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 xml:space="preserve">Fizjoterapeutki czuwają nad bezpieczeństwem osób biorących udział w zajęciach i w tym celu </w:t>
      </w:r>
      <w:r w:rsidR="009D5C34">
        <w:rPr>
          <w:rFonts w:ascii="Times New Roman" w:hAnsi="Times New Roman" w:cs="Times New Roman"/>
        </w:rPr>
        <w:t>są</w:t>
      </w:r>
      <w:r w:rsidRPr="008D1256">
        <w:rPr>
          <w:rFonts w:ascii="Times New Roman" w:hAnsi="Times New Roman" w:cs="Times New Roman"/>
        </w:rPr>
        <w:t xml:space="preserve"> upoważnion</w:t>
      </w:r>
      <w:r w:rsidR="009D5C34">
        <w:rPr>
          <w:rFonts w:ascii="Times New Roman" w:hAnsi="Times New Roman" w:cs="Times New Roman"/>
        </w:rPr>
        <w:t>e</w:t>
      </w:r>
      <w:r w:rsidRPr="008D1256">
        <w:rPr>
          <w:rFonts w:ascii="Times New Roman" w:hAnsi="Times New Roman" w:cs="Times New Roman"/>
        </w:rPr>
        <w:t xml:space="preserve"> do wydawania uczestnikom wiążących poleceń.</w:t>
      </w:r>
    </w:p>
    <w:p w14:paraId="737771FB" w14:textId="25C9F303" w:rsidR="00A54389" w:rsidRPr="008D1256" w:rsidRDefault="00A54389" w:rsidP="008D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 xml:space="preserve">Zajęcia przeznaczone są dla osób pełnoletnich ze zdiagnozowaną chorobą Parkinsona oraz ich opiekunów. </w:t>
      </w:r>
    </w:p>
    <w:p w14:paraId="43195E5E" w14:textId="77777777" w:rsidR="00A54389" w:rsidRPr="00A54389" w:rsidRDefault="00A54389" w:rsidP="00A5438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54389">
        <w:rPr>
          <w:rFonts w:ascii="Times New Roman" w:hAnsi="Times New Roman" w:cs="Times New Roman"/>
          <w:b/>
          <w:bCs/>
        </w:rPr>
        <w:t>§ 2 TERMIN I MIEJSCE ZAJĘĆ</w:t>
      </w:r>
    </w:p>
    <w:p w14:paraId="3F4604C1" w14:textId="70531D4F" w:rsidR="00A54389" w:rsidRPr="00A54389" w:rsidRDefault="00A54389" w:rsidP="00A543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54389">
        <w:rPr>
          <w:rFonts w:ascii="Times New Roman" w:hAnsi="Times New Roman" w:cs="Times New Roman"/>
        </w:rPr>
        <w:t>Zajęcia odbywać się będą</w:t>
      </w:r>
      <w:r w:rsidR="009D5C34">
        <w:rPr>
          <w:rFonts w:ascii="Times New Roman" w:hAnsi="Times New Roman" w:cs="Times New Roman"/>
        </w:rPr>
        <w:t xml:space="preserve"> na świeżym powietrzu</w:t>
      </w:r>
      <w:r w:rsidRPr="00A54389">
        <w:rPr>
          <w:rFonts w:ascii="Times New Roman" w:hAnsi="Times New Roman" w:cs="Times New Roman"/>
        </w:rPr>
        <w:t xml:space="preserve"> w terminie: </w:t>
      </w:r>
      <w:r w:rsidRPr="00A54389">
        <w:rPr>
          <w:rFonts w:ascii="Times New Roman" w:hAnsi="Times New Roman" w:cs="Times New Roman"/>
          <w:b/>
          <w:bCs/>
        </w:rPr>
        <w:t>każdy wtorek o godzinie 10.30 od dnia 25.04.2023 do 04.07.2023.</w:t>
      </w:r>
      <w:r w:rsidRPr="00A54389">
        <w:rPr>
          <w:rFonts w:ascii="Times New Roman" w:hAnsi="Times New Roman" w:cs="Times New Roman"/>
        </w:rPr>
        <w:t xml:space="preserve"> Zbiórka przy budynku Adaptowanej Aktywności Fizycznej i Sportu, ul. Medyków 8b, Katowice-Ligota.</w:t>
      </w:r>
    </w:p>
    <w:p w14:paraId="43D34B80" w14:textId="2B64D1C5" w:rsidR="00A54389" w:rsidRPr="00A54389" w:rsidRDefault="00A54389" w:rsidP="00A543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wyznaczone są soboty: </w:t>
      </w:r>
      <w:r w:rsidRPr="00A54389">
        <w:rPr>
          <w:rFonts w:ascii="Times New Roman" w:hAnsi="Times New Roman" w:cs="Times New Roman"/>
          <w:b/>
          <w:bCs/>
        </w:rPr>
        <w:t>27.0</w:t>
      </w:r>
      <w:r w:rsidR="00BD737B">
        <w:rPr>
          <w:rFonts w:ascii="Times New Roman" w:hAnsi="Times New Roman" w:cs="Times New Roman"/>
          <w:b/>
          <w:bCs/>
        </w:rPr>
        <w:t>5</w:t>
      </w:r>
      <w:r w:rsidRPr="00A54389">
        <w:rPr>
          <w:rFonts w:ascii="Times New Roman" w:hAnsi="Times New Roman" w:cs="Times New Roman"/>
          <w:b/>
          <w:bCs/>
        </w:rPr>
        <w:t>.2023; 24.06.2023; 08.07.2023r.</w:t>
      </w:r>
    </w:p>
    <w:p w14:paraId="16D88174" w14:textId="77777777" w:rsidR="00A54389" w:rsidRDefault="00A54389" w:rsidP="00A543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54389">
        <w:rPr>
          <w:rFonts w:ascii="Times New Roman" w:hAnsi="Times New Roman" w:cs="Times New Roman"/>
        </w:rPr>
        <w:t xml:space="preserve">Grupa zajęciowa może liczyć </w:t>
      </w:r>
      <w:r w:rsidRPr="00A54389">
        <w:rPr>
          <w:rFonts w:ascii="Times New Roman" w:hAnsi="Times New Roman" w:cs="Times New Roman"/>
          <w:b/>
          <w:bCs/>
        </w:rPr>
        <w:t>nie więcej niż 15 uczestników</w:t>
      </w:r>
      <w:r w:rsidRPr="00A54389">
        <w:rPr>
          <w:rFonts w:ascii="Times New Roman" w:hAnsi="Times New Roman" w:cs="Times New Roman"/>
        </w:rPr>
        <w:t>.</w:t>
      </w:r>
    </w:p>
    <w:p w14:paraId="15C48182" w14:textId="77777777" w:rsidR="00A54389" w:rsidRDefault="00A54389" w:rsidP="00A543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54389">
        <w:rPr>
          <w:rFonts w:ascii="Times New Roman" w:hAnsi="Times New Roman" w:cs="Times New Roman"/>
        </w:rPr>
        <w:t xml:space="preserve">Na zajęcia </w:t>
      </w:r>
      <w:r>
        <w:rPr>
          <w:rFonts w:ascii="Times New Roman" w:hAnsi="Times New Roman" w:cs="Times New Roman"/>
        </w:rPr>
        <w:t>N</w:t>
      </w:r>
      <w:r w:rsidRPr="00A54389">
        <w:rPr>
          <w:rFonts w:ascii="Times New Roman" w:hAnsi="Times New Roman" w:cs="Times New Roman"/>
        </w:rPr>
        <w:t xml:space="preserve">ordic </w:t>
      </w:r>
      <w:r>
        <w:rPr>
          <w:rFonts w:ascii="Times New Roman" w:hAnsi="Times New Roman" w:cs="Times New Roman"/>
        </w:rPr>
        <w:t>W</w:t>
      </w:r>
      <w:r w:rsidRPr="00A54389">
        <w:rPr>
          <w:rFonts w:ascii="Times New Roman" w:hAnsi="Times New Roman" w:cs="Times New Roman"/>
        </w:rPr>
        <w:t xml:space="preserve">alking </w:t>
      </w:r>
      <w:r w:rsidRPr="00A54389">
        <w:rPr>
          <w:rFonts w:ascii="Times New Roman" w:hAnsi="Times New Roman" w:cs="Times New Roman"/>
          <w:b/>
          <w:bCs/>
        </w:rPr>
        <w:t>obowiązują zapisy telefoniczne: 508-113-389 lub 519-377-807</w:t>
      </w:r>
    </w:p>
    <w:p w14:paraId="31037DF5" w14:textId="6AF26E3D" w:rsidR="00A54389" w:rsidRPr="008D1256" w:rsidRDefault="00A54389" w:rsidP="00A543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54389">
        <w:rPr>
          <w:rFonts w:ascii="Times New Roman" w:hAnsi="Times New Roman" w:cs="Times New Roman"/>
        </w:rPr>
        <w:t xml:space="preserve">Wypożyczenie kijków do Nordic Walking na czas zajęć jest możliwe. </w:t>
      </w:r>
      <w:r w:rsidRPr="00A54389">
        <w:rPr>
          <w:rFonts w:ascii="Times New Roman" w:hAnsi="Times New Roman" w:cs="Times New Roman"/>
          <w:b/>
          <w:bCs/>
        </w:rPr>
        <w:t>Natomiast zachęcamy do używania własnego sprzętu.</w:t>
      </w:r>
      <w:r w:rsidRPr="00A54389">
        <w:rPr>
          <w:rFonts w:ascii="Times New Roman" w:hAnsi="Times New Roman" w:cs="Times New Roman"/>
        </w:rPr>
        <w:t xml:space="preserve"> Liczba kijków do Nordic Walking do wypożyczenia jest ograniczona</w:t>
      </w:r>
      <w:r w:rsidR="0029776C">
        <w:rPr>
          <w:rFonts w:ascii="Times New Roman" w:hAnsi="Times New Roman" w:cs="Times New Roman"/>
        </w:rPr>
        <w:t xml:space="preserve">, </w:t>
      </w:r>
      <w:r w:rsidR="0029776C" w:rsidRPr="0029776C">
        <w:rPr>
          <w:rFonts w:ascii="Times New Roman" w:hAnsi="Times New Roman" w:cs="Times New Roman"/>
          <w:u w:val="single"/>
        </w:rPr>
        <w:t>pierwszeństwo użytkowania mają osoby chore.</w:t>
      </w:r>
    </w:p>
    <w:p w14:paraId="7CF84FB9" w14:textId="766C0581" w:rsidR="008D1256" w:rsidRPr="008D1256" w:rsidRDefault="008D1256" w:rsidP="008D12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 xml:space="preserve">Organizator ma prawo odwołać zajęcia, zorganizować zastępstwo lub zmienić termin oraz miejsce zajęć jednorazowo lub na stałe, gdy wymagają tego zmiany organizacyjne. </w:t>
      </w:r>
    </w:p>
    <w:p w14:paraId="41C8733B" w14:textId="2A4C0F23" w:rsidR="008D1256" w:rsidRDefault="008D1256" w:rsidP="008D12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Organizator ma obowiązek powiadomić uczestników o odwołaniu zajęć w formie SMS</w:t>
      </w:r>
      <w:r>
        <w:rPr>
          <w:rFonts w:ascii="Times New Roman" w:hAnsi="Times New Roman" w:cs="Times New Roman"/>
        </w:rPr>
        <w:t xml:space="preserve"> niezwłocznie po nastąpieniu przyczyny odwołania.</w:t>
      </w:r>
    </w:p>
    <w:p w14:paraId="5D6EF702" w14:textId="77777777" w:rsidR="008D1256" w:rsidRPr="008D1256" w:rsidRDefault="008D1256" w:rsidP="008D125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CB4E68F" w14:textId="77777777" w:rsidR="0029776C" w:rsidRDefault="0029776C" w:rsidP="0029776C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29776C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29776C">
        <w:rPr>
          <w:rFonts w:ascii="Times New Roman" w:hAnsi="Times New Roman" w:cs="Times New Roman"/>
          <w:b/>
          <w:bCs/>
        </w:rPr>
        <w:t xml:space="preserve"> WARUNKI UCZESTNICTWA</w:t>
      </w:r>
    </w:p>
    <w:p w14:paraId="4408846A" w14:textId="29E9ED02" w:rsidR="0029776C" w:rsidRPr="0029776C" w:rsidRDefault="0029776C" w:rsidP="0029776C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9776C">
        <w:rPr>
          <w:rFonts w:ascii="Times New Roman" w:hAnsi="Times New Roman" w:cs="Times New Roman"/>
        </w:rPr>
        <w:t xml:space="preserve">Zajęcia są bezpłatne, zaś udział w nich dobrowolny. </w:t>
      </w:r>
    </w:p>
    <w:p w14:paraId="42CF20B4" w14:textId="77777777" w:rsidR="0029776C" w:rsidRPr="0029776C" w:rsidRDefault="0029776C" w:rsidP="0029776C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9776C">
        <w:rPr>
          <w:rFonts w:ascii="Times New Roman" w:hAnsi="Times New Roman" w:cs="Times New Roman"/>
        </w:rPr>
        <w:t>Podstawą uczestnictwa jest rozpoznana choroba Parkinsona. Dopuszcza się uczestnictwo opiekuna osoby chorej.</w:t>
      </w:r>
    </w:p>
    <w:p w14:paraId="5D750CBB" w14:textId="336C7A17" w:rsidR="0029776C" w:rsidRPr="0029776C" w:rsidRDefault="0029776C" w:rsidP="0029776C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9776C">
        <w:rPr>
          <w:rFonts w:ascii="Times New Roman" w:hAnsi="Times New Roman" w:cs="Times New Roman"/>
        </w:rPr>
        <w:t xml:space="preserve">Uczestnicy mogą rozpocząć korzystanie z zajęć po złożeniu oświadczenia, że nie istnieją przeciwskazania do uczestniczenia w zajęciach Nordic Walking stanowiącego załącznik nr 1 do niniejszego Regulaminu. </w:t>
      </w:r>
    </w:p>
    <w:p w14:paraId="55804D1D" w14:textId="7233AAA5" w:rsidR="0029776C" w:rsidRPr="0029776C" w:rsidRDefault="0029776C" w:rsidP="0029776C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9776C">
        <w:rPr>
          <w:rFonts w:ascii="Times New Roman" w:hAnsi="Times New Roman" w:cs="Times New Roman"/>
        </w:rPr>
        <w:lastRenderedPageBreak/>
        <w:t xml:space="preserve">W zajęciach mogą uczestniczyć osoby </w:t>
      </w:r>
      <w:r w:rsidR="005B4960">
        <w:rPr>
          <w:rFonts w:ascii="Times New Roman" w:hAnsi="Times New Roman" w:cs="Times New Roman"/>
        </w:rPr>
        <w:t xml:space="preserve">bez </w:t>
      </w:r>
      <w:r w:rsidRPr="0029776C">
        <w:rPr>
          <w:rFonts w:ascii="Times New Roman" w:hAnsi="Times New Roman" w:cs="Times New Roman"/>
        </w:rPr>
        <w:t>cech infekcji (</w:t>
      </w:r>
      <w:r>
        <w:rPr>
          <w:rFonts w:ascii="Times New Roman" w:hAnsi="Times New Roman" w:cs="Times New Roman"/>
        </w:rPr>
        <w:t xml:space="preserve">m.in. </w:t>
      </w:r>
      <w:r w:rsidRPr="0029776C">
        <w:rPr>
          <w:rFonts w:ascii="Times New Roman" w:hAnsi="Times New Roman" w:cs="Times New Roman"/>
        </w:rPr>
        <w:t>katar, kaszel, gorączka) oraz w dobrym samopoczuciu, zabezpieczone odpowiednimi lekami przepisanymi przez lekarza prowadzącego (zwłaszcza leku z dawką L-</w:t>
      </w:r>
      <w:proofErr w:type="spellStart"/>
      <w:r w:rsidRPr="0029776C">
        <w:rPr>
          <w:rFonts w:ascii="Times New Roman" w:hAnsi="Times New Roman" w:cs="Times New Roman"/>
        </w:rPr>
        <w:t>dopy</w:t>
      </w:r>
      <w:proofErr w:type="spellEnd"/>
      <w:r w:rsidRPr="0029776C">
        <w:rPr>
          <w:rFonts w:ascii="Times New Roman" w:hAnsi="Times New Roman" w:cs="Times New Roman"/>
        </w:rPr>
        <w:t>).</w:t>
      </w:r>
    </w:p>
    <w:p w14:paraId="27FECF96" w14:textId="7A7D5744" w:rsidR="005B4960" w:rsidRPr="008D1256" w:rsidRDefault="005B4960" w:rsidP="008D1256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  <w:b/>
          <w:bCs/>
        </w:rPr>
        <w:t>Dwukrotne niepowiadomienie o swojej nieobecności (przed rozpoczęciem zajęć) będzie skutkować wykreśleniem z listy uczestników i brakiem możliwości zapisania się na kolejne zajęcia.</w:t>
      </w:r>
    </w:p>
    <w:p w14:paraId="2C698C1E" w14:textId="7716262B" w:rsidR="005B4960" w:rsidRPr="005B4960" w:rsidRDefault="005B4960" w:rsidP="005B496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  <w:b/>
          <w:bCs/>
        </w:rPr>
        <w:t xml:space="preserve">§ </w:t>
      </w:r>
      <w:r w:rsidR="008D1256">
        <w:rPr>
          <w:rFonts w:ascii="Times New Roman" w:hAnsi="Times New Roman" w:cs="Times New Roman"/>
          <w:b/>
          <w:bCs/>
        </w:rPr>
        <w:t>4</w:t>
      </w:r>
      <w:r w:rsidRPr="005B4960">
        <w:rPr>
          <w:rFonts w:ascii="Times New Roman" w:hAnsi="Times New Roman" w:cs="Times New Roman"/>
          <w:b/>
          <w:bCs/>
        </w:rPr>
        <w:t xml:space="preserve"> ZASADY KORZYSTANIA Z ZAJĘĆ</w:t>
      </w:r>
    </w:p>
    <w:p w14:paraId="5798FC02" w14:textId="493E0B6A" w:rsidR="005B4960" w:rsidRPr="005B4960" w:rsidRDefault="005B4960" w:rsidP="005B49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B4960">
        <w:rPr>
          <w:rFonts w:ascii="Times New Roman" w:hAnsi="Times New Roman" w:cs="Times New Roman"/>
        </w:rPr>
        <w:t>Uczestnik zobowiązany jest do przestrzegania czystości, nienaruszania spokoju i porządku w miejscu treningowym w ramach ogólnie przyjętych norm zachowania się oraz niezakłócania innym osobom możliwości korzystania z zajęć.</w:t>
      </w:r>
    </w:p>
    <w:p w14:paraId="432E92C8" w14:textId="7F40C011" w:rsidR="005B4960" w:rsidRPr="005B4960" w:rsidRDefault="005B4960" w:rsidP="005B49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B4960">
        <w:rPr>
          <w:rFonts w:ascii="Times New Roman" w:hAnsi="Times New Roman" w:cs="Times New Roman"/>
        </w:rPr>
        <w:t>Uczestnik zajęć zobowiązany jest do noszenia sportowego ubioru i obuwia podczas ćwiczeń</w:t>
      </w:r>
      <w:r w:rsidR="00D30C06">
        <w:rPr>
          <w:rFonts w:ascii="Times New Roman" w:hAnsi="Times New Roman" w:cs="Times New Roman"/>
        </w:rPr>
        <w:t>. Ubiór powinien być dostosowany do panującej pogody.</w:t>
      </w:r>
    </w:p>
    <w:p w14:paraId="32804E72" w14:textId="77777777" w:rsidR="005B4960" w:rsidRPr="005B4960" w:rsidRDefault="005B4960" w:rsidP="005B49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B4960">
        <w:rPr>
          <w:rFonts w:ascii="Times New Roman" w:hAnsi="Times New Roman" w:cs="Times New Roman"/>
        </w:rPr>
        <w:t>Zaleca się, aby Uczestnik zaopatrzył się w wodę we własnym zakresie.</w:t>
      </w:r>
    </w:p>
    <w:p w14:paraId="3B365891" w14:textId="77777777" w:rsidR="005B4960" w:rsidRPr="005B4960" w:rsidRDefault="005B4960" w:rsidP="005B49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B4960">
        <w:rPr>
          <w:rFonts w:ascii="Times New Roman" w:hAnsi="Times New Roman" w:cs="Times New Roman"/>
        </w:rPr>
        <w:t>Po zakończonych ćwiczeniach Uczestnik zobowiązany jest do odłożenia sprzętu na właściwe miejsce.</w:t>
      </w:r>
    </w:p>
    <w:p w14:paraId="4397376C" w14:textId="77777777" w:rsidR="005B4960" w:rsidRPr="005B4960" w:rsidRDefault="005B4960" w:rsidP="005B49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B4960">
        <w:rPr>
          <w:rFonts w:ascii="Times New Roman" w:hAnsi="Times New Roman" w:cs="Times New Roman"/>
        </w:rPr>
        <w:t>Organizator odmawia udziału w zajęciach osobom niestosującym się do poleceń, których zachowanie zagraża życiu lub zdrowiu innych uczestników zajęć, znajdującym się pod wpływem alkoholu lub innych środków odurzających, bądź spożywającym te środki podczas zajęć.</w:t>
      </w:r>
    </w:p>
    <w:p w14:paraId="7140DE2F" w14:textId="77777777" w:rsidR="005B4960" w:rsidRPr="005B4960" w:rsidRDefault="005B4960" w:rsidP="005B49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B4960">
        <w:rPr>
          <w:rFonts w:ascii="Times New Roman" w:hAnsi="Times New Roman" w:cs="Times New Roman"/>
        </w:rPr>
        <w:t>Uczestnika obowiązuje dbałość o dobry stan udostępnianego sprzętu sportowego. Za wszelkie szkody powstałe ze swojej winy Uczestnik ponosi odpowiedzialność.</w:t>
      </w:r>
    </w:p>
    <w:p w14:paraId="2884D364" w14:textId="4B8966FD" w:rsidR="005B4960" w:rsidRDefault="005B4960" w:rsidP="005B49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B4960">
        <w:rPr>
          <w:rFonts w:ascii="Times New Roman" w:hAnsi="Times New Roman" w:cs="Times New Roman"/>
        </w:rPr>
        <w:t>Organizator nie odpowiada za rzeczy zagubione w czasie zajęć.</w:t>
      </w:r>
    </w:p>
    <w:p w14:paraId="34C9E64D" w14:textId="77777777" w:rsidR="00D30C06" w:rsidRDefault="00D30C06" w:rsidP="00D30C0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9F0306F" w14:textId="072122AA" w:rsidR="005B4960" w:rsidRPr="005B4960" w:rsidRDefault="005B4960" w:rsidP="005B4960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  <w:b/>
          <w:bCs/>
        </w:rPr>
        <w:t xml:space="preserve">§ </w:t>
      </w:r>
      <w:r w:rsidR="008D1256">
        <w:rPr>
          <w:rFonts w:ascii="Times New Roman" w:hAnsi="Times New Roman" w:cs="Times New Roman"/>
          <w:b/>
          <w:bCs/>
        </w:rPr>
        <w:t>5</w:t>
      </w:r>
      <w:r w:rsidRPr="005B4960">
        <w:rPr>
          <w:rFonts w:ascii="Times New Roman" w:hAnsi="Times New Roman" w:cs="Times New Roman"/>
          <w:b/>
          <w:bCs/>
        </w:rPr>
        <w:t xml:space="preserve"> ODPOWIEDZIALNOŚĆ</w:t>
      </w:r>
    </w:p>
    <w:p w14:paraId="01B77E83" w14:textId="77777777" w:rsidR="005B4960" w:rsidRDefault="005B4960" w:rsidP="005B496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</w:rPr>
        <w:t xml:space="preserve">Wszelkie dolegliwości zdrowotne lub objawy złego samopoczucia należy zgłosić </w:t>
      </w:r>
      <w:r>
        <w:rPr>
          <w:rFonts w:ascii="Times New Roman" w:hAnsi="Times New Roman" w:cs="Times New Roman"/>
        </w:rPr>
        <w:t xml:space="preserve">osobom prowadzącym zajęcia </w:t>
      </w:r>
      <w:r w:rsidRPr="005B496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>początku zajęć, bądź niezwłocznie po wystąpieniu dolegliwości.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  <w:b/>
          <w:bCs/>
        </w:rPr>
        <w:t>Korzystanie z zajęć mimo istnienia jakichkolwiek przeciwwskazań i niepoinformowanie o nich instruktora wyłącza odpowiedzialność Organizatora za wszelkie negatywne dla Uczestnika skutki, które wystąpią w związku z uczestnictwem w zajęciach.</w:t>
      </w:r>
    </w:p>
    <w:p w14:paraId="1737D660" w14:textId="77777777" w:rsidR="005B4960" w:rsidRPr="005B4960" w:rsidRDefault="005B4960" w:rsidP="005B496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</w:rPr>
        <w:t>Uczestnicy biorą udział w zajęciach na własną odpowiedzialność. Przekazanie Organizatorowi podpisanego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>oświadczenia oznacza, że Uczestnik rozważył i ocenił charakter, zakres i stopień ryzyka wiążącego się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>z uczestnictwem w zajęciach, w tym zagrożenie wypadkami, możliwość odniesienia obrażeń ciała i urazów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>fizycznych. W związku z powyższym Uczestnik nie może zgłaszać pod adresem Organizatora żadnych roszczeń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>z tytułu uszkodzenia ciała lub utraty zdrowia w związku z uczestnictwem w zajęciach. Wskazane jest, aby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>Uczestnik we własnym zakresie zaopatrzył się w ubezpieczenie NNW.</w:t>
      </w:r>
    </w:p>
    <w:p w14:paraId="6DB55339" w14:textId="0590CDA5" w:rsidR="005B4960" w:rsidRPr="005B4960" w:rsidRDefault="005B4960" w:rsidP="005B496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</w:rPr>
        <w:t>W przypadku niezastosowania się przez Uczestnika do postanowień Regulaminu bądź udzielanych mu rad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 xml:space="preserve">i wskazówek </w:t>
      </w:r>
      <w:r>
        <w:rPr>
          <w:rFonts w:ascii="Times New Roman" w:hAnsi="Times New Roman" w:cs="Times New Roman"/>
        </w:rPr>
        <w:t xml:space="preserve">osób prowadzących </w:t>
      </w:r>
      <w:r w:rsidRPr="005B4960">
        <w:rPr>
          <w:rFonts w:ascii="Times New Roman" w:hAnsi="Times New Roman" w:cs="Times New Roman"/>
        </w:rPr>
        <w:t>zajęcia, oraz wyrządzenia swoim zachowaniem jakiejkolwiek szkody</w:t>
      </w:r>
      <w:r>
        <w:rPr>
          <w:rFonts w:ascii="Times New Roman" w:hAnsi="Times New Roman" w:cs="Times New Roman"/>
        </w:rPr>
        <w:t xml:space="preserve"> </w:t>
      </w:r>
      <w:r w:rsidRPr="005B4960">
        <w:rPr>
          <w:rFonts w:ascii="Times New Roman" w:hAnsi="Times New Roman" w:cs="Times New Roman"/>
        </w:rPr>
        <w:t>osobie trzeciej, wyłączną odpowiedzialność względem tej osoby ponosi bezpośredni sprawca szkody.</w:t>
      </w:r>
    </w:p>
    <w:p w14:paraId="08D6B475" w14:textId="0EDCC4B0" w:rsidR="005B4960" w:rsidRPr="005B4960" w:rsidRDefault="005B4960" w:rsidP="005B4960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  <w:b/>
          <w:bCs/>
        </w:rPr>
        <w:t xml:space="preserve">§ </w:t>
      </w:r>
      <w:r w:rsidR="008D1256">
        <w:rPr>
          <w:rFonts w:ascii="Times New Roman" w:hAnsi="Times New Roman" w:cs="Times New Roman"/>
          <w:b/>
          <w:bCs/>
        </w:rPr>
        <w:t>6</w:t>
      </w:r>
      <w:r w:rsidRPr="005B496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DANE OSOBOWE</w:t>
      </w:r>
    </w:p>
    <w:p w14:paraId="222F86C7" w14:textId="423E1986" w:rsidR="005B4960" w:rsidRPr="000A60C1" w:rsidRDefault="005B4960" w:rsidP="008D12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0A60C1">
        <w:rPr>
          <w:rFonts w:ascii="Times New Roman" w:hAnsi="Times New Roman" w:cs="Times New Roman"/>
        </w:rPr>
        <w:t>Administratorem danych osobowych Śląska Akademia Parkinsona.</w:t>
      </w:r>
    </w:p>
    <w:p w14:paraId="319B929A" w14:textId="0611C2A3" w:rsidR="005B4960" w:rsidRPr="000A60C1" w:rsidRDefault="005B4960" w:rsidP="008D12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0A60C1">
        <w:rPr>
          <w:rFonts w:ascii="Times New Roman" w:hAnsi="Times New Roman" w:cs="Times New Roman"/>
        </w:rPr>
        <w:t>Osoby zgłaszające chęć udziału w zajęciach zobowiązane są do wyrażenia zgody na przetwarzanie ich danych osobowych (imię i nazwisko, numer telefonu, adres zamieszkania).</w:t>
      </w:r>
    </w:p>
    <w:p w14:paraId="7FCBCF3B" w14:textId="376C7547" w:rsidR="008D1256" w:rsidRDefault="005B4960" w:rsidP="008D12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60C1">
        <w:rPr>
          <w:rFonts w:ascii="Times New Roman" w:hAnsi="Times New Roman" w:cs="Times New Roman"/>
        </w:rPr>
        <w:t xml:space="preserve">Dane osobowe przetwarzane będą wyłącznie w celu realizacji zajęć, o których mowa w Regulaminie. </w:t>
      </w:r>
      <w:r w:rsidRPr="000A60C1">
        <w:rPr>
          <w:rFonts w:ascii="Times New Roman" w:hAnsi="Times New Roman" w:cs="Times New Roman"/>
          <w:b/>
          <w:bCs/>
        </w:rPr>
        <w:t>Organizator zastrzega sobie prawo do wykonywania, utrwalania, przechowywania i wykorzystywania zdjęć,</w:t>
      </w:r>
      <w:r w:rsidR="000A60C1" w:rsidRPr="000A60C1">
        <w:rPr>
          <w:rFonts w:ascii="Times New Roman" w:hAnsi="Times New Roman" w:cs="Times New Roman"/>
          <w:b/>
          <w:bCs/>
        </w:rPr>
        <w:t xml:space="preserve"> </w:t>
      </w:r>
      <w:r w:rsidRPr="000A60C1">
        <w:rPr>
          <w:rFonts w:ascii="Times New Roman" w:hAnsi="Times New Roman" w:cs="Times New Roman"/>
          <w:b/>
          <w:bCs/>
        </w:rPr>
        <w:t>a także ich obróbki, powielania i publikowania w celach promocyjnych i informacyjnych na stronie internetowej</w:t>
      </w:r>
      <w:r w:rsidR="000A60C1" w:rsidRPr="000A60C1">
        <w:rPr>
          <w:rFonts w:ascii="Times New Roman" w:hAnsi="Times New Roman" w:cs="Times New Roman"/>
          <w:b/>
          <w:bCs/>
        </w:rPr>
        <w:t xml:space="preserve"> </w:t>
      </w:r>
      <w:r w:rsidRPr="000A60C1">
        <w:rPr>
          <w:rFonts w:ascii="Times New Roman" w:hAnsi="Times New Roman" w:cs="Times New Roman"/>
          <w:b/>
          <w:bCs/>
        </w:rPr>
        <w:t xml:space="preserve">oraz na profilu portali społecznościowych Facebook </w:t>
      </w:r>
      <w:r w:rsidR="000A60C1" w:rsidRPr="000A60C1">
        <w:rPr>
          <w:rFonts w:ascii="Times New Roman" w:hAnsi="Times New Roman" w:cs="Times New Roman"/>
          <w:b/>
          <w:bCs/>
        </w:rPr>
        <w:t>Śląska Akademia Parkinsona.</w:t>
      </w:r>
    </w:p>
    <w:p w14:paraId="2BE4FFC1" w14:textId="77777777" w:rsidR="008D1256" w:rsidRPr="008D1256" w:rsidRDefault="008D1256" w:rsidP="008D125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B5D40A8" w14:textId="740191F1" w:rsidR="008D1256" w:rsidRPr="008D1256" w:rsidRDefault="008D1256" w:rsidP="008D1256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B496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7</w:t>
      </w:r>
      <w:r w:rsidRPr="008D1256">
        <w:rPr>
          <w:rFonts w:ascii="Times New Roman" w:hAnsi="Times New Roman" w:cs="Times New Roman"/>
          <w:b/>
          <w:bCs/>
        </w:rPr>
        <w:t xml:space="preserve"> POSTANOWIENIA KOŃCOWE</w:t>
      </w:r>
    </w:p>
    <w:p w14:paraId="644DA8AB" w14:textId="37CAFCB7" w:rsidR="008D1256" w:rsidRPr="008D1256" w:rsidRDefault="008D1256" w:rsidP="008D12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Uczestnik zajęć zobowiązany jest do zapoznania się z treścią niniejszego Regulaminu przed rozpoczęciem ćwiczeń i przestrzegania jego postanowień.</w:t>
      </w:r>
    </w:p>
    <w:p w14:paraId="205E3B49" w14:textId="2363BD3E" w:rsidR="008D1256" w:rsidRPr="008D1256" w:rsidRDefault="008D1256" w:rsidP="008D12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Uczestnik zajęć zobowiązany jest do przekazania osobom prowadzącym zajęcia podpisanych oświadczeń przed rozpoczęciem ćwiczeń.</w:t>
      </w:r>
    </w:p>
    <w:p w14:paraId="5A1525CD" w14:textId="445FB84F" w:rsidR="008D1256" w:rsidRPr="008D1256" w:rsidRDefault="008D1256" w:rsidP="008D12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Instruktor prowadzący zajęcia sprawuje nadzór nad przestrzeganiem Regulaminu.</w:t>
      </w:r>
    </w:p>
    <w:p w14:paraId="36F91FCA" w14:textId="272E7ECD" w:rsidR="008D1256" w:rsidRPr="008D1256" w:rsidRDefault="008D1256" w:rsidP="008D12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Organizator zastrzega sobie prawo do wprowadzenia zmian w niniejszym Regulaminie. Informacja o zmianie Regulaminu zostanie przekazana w sposób umożliwiający zapoznanie się z nią.</w:t>
      </w:r>
    </w:p>
    <w:p w14:paraId="592F2E15" w14:textId="3DC3389E" w:rsidR="008D1256" w:rsidRPr="008D1256" w:rsidRDefault="008D1256" w:rsidP="008D12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Ostateczna interpretacja niniejszego Regulaminu należy do Organizatora zajęć.</w:t>
      </w:r>
    </w:p>
    <w:p w14:paraId="5A1ACDE2" w14:textId="055FDD71" w:rsidR="008D1256" w:rsidRPr="008D1256" w:rsidRDefault="008D1256" w:rsidP="008D12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D1256">
        <w:rPr>
          <w:rFonts w:ascii="Times New Roman" w:hAnsi="Times New Roman" w:cs="Times New Roman"/>
        </w:rPr>
        <w:t>Wszystkie kwestie sporne nieujęte w niniejszym regulaminie rozstrzyga Organizator.</w:t>
      </w:r>
    </w:p>
    <w:p w14:paraId="37E42C1C" w14:textId="77777777" w:rsidR="000A60C1" w:rsidRPr="008D1256" w:rsidRDefault="000A60C1" w:rsidP="008D1256">
      <w:pPr>
        <w:pStyle w:val="Akapitzlist"/>
        <w:spacing w:line="360" w:lineRule="auto"/>
        <w:ind w:left="-720"/>
        <w:jc w:val="both"/>
        <w:rPr>
          <w:rFonts w:ascii="Times New Roman" w:hAnsi="Times New Roman" w:cs="Times New Roman"/>
        </w:rPr>
      </w:pPr>
    </w:p>
    <w:p w14:paraId="0CEAF29C" w14:textId="77777777" w:rsidR="0029776C" w:rsidRPr="0029776C" w:rsidRDefault="0029776C" w:rsidP="002977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6C028203" w14:textId="4D924B6D" w:rsidR="0029776C" w:rsidRPr="00A54389" w:rsidRDefault="0029776C" w:rsidP="002977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sectPr w:rsidR="0029776C" w:rsidRPr="00A5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C95"/>
    <w:multiLevelType w:val="hybridMultilevel"/>
    <w:tmpl w:val="4AD4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91CA7"/>
    <w:multiLevelType w:val="hybridMultilevel"/>
    <w:tmpl w:val="47A03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92703"/>
    <w:multiLevelType w:val="hybridMultilevel"/>
    <w:tmpl w:val="B3C05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35DC0"/>
    <w:multiLevelType w:val="hybridMultilevel"/>
    <w:tmpl w:val="F878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AC3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18F0"/>
    <w:multiLevelType w:val="hybridMultilevel"/>
    <w:tmpl w:val="9160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AFF"/>
    <w:multiLevelType w:val="hybridMultilevel"/>
    <w:tmpl w:val="32FEB1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DF2"/>
    <w:multiLevelType w:val="hybridMultilevel"/>
    <w:tmpl w:val="8A44E69A"/>
    <w:lvl w:ilvl="0" w:tplc="52A271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F48B8"/>
    <w:multiLevelType w:val="hybridMultilevel"/>
    <w:tmpl w:val="39945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A7314"/>
    <w:multiLevelType w:val="hybridMultilevel"/>
    <w:tmpl w:val="E14CB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C7D1E"/>
    <w:multiLevelType w:val="hybridMultilevel"/>
    <w:tmpl w:val="874E3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46079">
    <w:abstractNumId w:val="7"/>
  </w:num>
  <w:num w:numId="2" w16cid:durableId="1879468527">
    <w:abstractNumId w:val="3"/>
  </w:num>
  <w:num w:numId="3" w16cid:durableId="1904683248">
    <w:abstractNumId w:val="5"/>
  </w:num>
  <w:num w:numId="4" w16cid:durableId="412240073">
    <w:abstractNumId w:val="6"/>
  </w:num>
  <w:num w:numId="5" w16cid:durableId="838082093">
    <w:abstractNumId w:val="9"/>
  </w:num>
  <w:num w:numId="6" w16cid:durableId="2066950921">
    <w:abstractNumId w:val="1"/>
  </w:num>
  <w:num w:numId="7" w16cid:durableId="1101335436">
    <w:abstractNumId w:val="2"/>
  </w:num>
  <w:num w:numId="8" w16cid:durableId="1721979947">
    <w:abstractNumId w:val="4"/>
  </w:num>
  <w:num w:numId="9" w16cid:durableId="335573847">
    <w:abstractNumId w:val="0"/>
  </w:num>
  <w:num w:numId="10" w16cid:durableId="753478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89"/>
    <w:rsid w:val="000A60C1"/>
    <w:rsid w:val="0029776C"/>
    <w:rsid w:val="0038651C"/>
    <w:rsid w:val="005B4960"/>
    <w:rsid w:val="007B2140"/>
    <w:rsid w:val="008D1256"/>
    <w:rsid w:val="009D5C34"/>
    <w:rsid w:val="00A54389"/>
    <w:rsid w:val="00BD737B"/>
    <w:rsid w:val="00D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8020"/>
  <w15:chartTrackingRefBased/>
  <w15:docId w15:val="{695A2D6A-DE51-4F1E-A9AD-99F7FEF8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Wasiuk-Zowada</dc:creator>
  <cp:keywords/>
  <dc:description/>
  <cp:lastModifiedBy>Dagmara Wasiuk-Zowada</cp:lastModifiedBy>
  <cp:revision>4</cp:revision>
  <dcterms:created xsi:type="dcterms:W3CDTF">2023-04-21T07:18:00Z</dcterms:created>
  <dcterms:modified xsi:type="dcterms:W3CDTF">2023-05-04T06:14:00Z</dcterms:modified>
</cp:coreProperties>
</file>